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3B" w:rsidRDefault="006C3D79">
      <w:pPr>
        <w:pStyle w:val="Titolo1"/>
        <w:spacing w:before="34"/>
        <w:ind w:left="113" w:right="0"/>
      </w:pPr>
      <w:r>
        <w:t>ALLEGATO</w:t>
      </w:r>
      <w:r>
        <w:rPr>
          <w:spacing w:val="-1"/>
        </w:rPr>
        <w:t xml:space="preserve"> </w:t>
      </w:r>
      <w:r>
        <w:t>“</w:t>
      </w:r>
      <w:r w:rsidR="00FD7676">
        <w:t>B</w:t>
      </w:r>
      <w:r>
        <w:t>”</w:t>
      </w:r>
    </w:p>
    <w:p w:rsidR="00C03D3B" w:rsidRDefault="00C03D3B">
      <w:pPr>
        <w:pStyle w:val="Textbody"/>
        <w:spacing w:before="3"/>
        <w:ind w:left="0"/>
        <w:jc w:val="center"/>
        <w:rPr>
          <w:b/>
        </w:rPr>
      </w:pPr>
    </w:p>
    <w:p w:rsidR="00C03D3B" w:rsidRDefault="006C3D79">
      <w:pPr>
        <w:pStyle w:val="Standard"/>
        <w:ind w:left="32"/>
        <w:jc w:val="center"/>
      </w:pPr>
      <w:r>
        <w:rPr>
          <w:b/>
          <w:sz w:val="24"/>
        </w:rPr>
        <w:t>MODULO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CESSIONE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 COPYRIGHT</w:t>
      </w:r>
    </w:p>
    <w:p w:rsidR="00C03D3B" w:rsidRDefault="00C03D3B">
      <w:pPr>
        <w:pStyle w:val="Standard"/>
        <w:ind w:left="32"/>
        <w:jc w:val="center"/>
        <w:rPr>
          <w:b/>
          <w:sz w:val="24"/>
        </w:rPr>
      </w:pPr>
    </w:p>
    <w:p w:rsidR="00C03D3B" w:rsidRDefault="00880DE5">
      <w:pPr>
        <w:pStyle w:val="Textbody"/>
        <w:ind w:left="0"/>
      </w:pPr>
      <w:r>
        <w:rPr>
          <w:spacing w:val="-1"/>
        </w:rPr>
        <w:t>Il/La</w:t>
      </w:r>
      <w:r w:rsidR="006C3D79">
        <w:rPr>
          <w:spacing w:val="-11"/>
        </w:rPr>
        <w:t xml:space="preserve"> </w:t>
      </w:r>
      <w:r>
        <w:rPr>
          <w:spacing w:val="-1"/>
        </w:rPr>
        <w:t>sottoscritto/a</w:t>
      </w:r>
      <w:bookmarkStart w:id="0" w:name="_GoBack"/>
      <w:bookmarkEnd w:id="0"/>
      <w:r w:rsidR="006C3D79">
        <w:rPr>
          <w:spacing w:val="-12"/>
        </w:rPr>
        <w:t xml:space="preserve"> </w:t>
      </w:r>
      <w:r w:rsidR="006C3D79">
        <w:t>(nome</w:t>
      </w:r>
      <w:r w:rsidR="006C3D79">
        <w:rPr>
          <w:spacing w:val="-10"/>
        </w:rPr>
        <w:t xml:space="preserve"> </w:t>
      </w:r>
      <w:r w:rsidR="006C3D79">
        <w:t>e</w:t>
      </w:r>
      <w:r w:rsidR="006C3D79">
        <w:rPr>
          <w:spacing w:val="-12"/>
        </w:rPr>
        <w:t xml:space="preserve"> </w:t>
      </w:r>
      <w:r w:rsidR="006C3D79">
        <w:t>cognome)</w:t>
      </w:r>
      <w:r w:rsidR="006C3D79">
        <w:rPr>
          <w:spacing w:val="-8"/>
        </w:rPr>
        <w:t xml:space="preserve"> </w:t>
      </w:r>
      <w:r w:rsidR="006C3D79">
        <w:t>…........................................................................................</w:t>
      </w:r>
    </w:p>
    <w:p w:rsidR="00C03D3B" w:rsidRDefault="006C3D79">
      <w:pPr>
        <w:pStyle w:val="Textbody"/>
        <w:ind w:left="0"/>
      </w:pPr>
      <w:r>
        <w:rPr>
          <w:spacing w:val="-1"/>
        </w:rPr>
        <w:t>codice</w:t>
      </w:r>
      <w:r>
        <w:rPr>
          <w:spacing w:val="7"/>
        </w:rPr>
        <w:t xml:space="preserve"> </w:t>
      </w:r>
      <w:r>
        <w:rPr>
          <w:spacing w:val="-1"/>
        </w:rPr>
        <w:t>fiscale</w:t>
      </w:r>
      <w:r>
        <w:rPr>
          <w:spacing w:val="6"/>
        </w:rPr>
        <w:t xml:space="preserve"> </w:t>
      </w:r>
      <w:r>
        <w:rPr>
          <w:spacing w:val="-1"/>
        </w:rPr>
        <w:t>…......................................................................</w:t>
      </w:r>
    </w:p>
    <w:p w:rsidR="00C03D3B" w:rsidRDefault="00C03D3B">
      <w:pPr>
        <w:pStyle w:val="Textbody"/>
        <w:ind w:left="0"/>
      </w:pPr>
    </w:p>
    <w:p w:rsidR="00C03D3B" w:rsidRDefault="00C03D3B">
      <w:pPr>
        <w:pStyle w:val="Textbody"/>
        <w:spacing w:before="11"/>
        <w:ind w:left="0"/>
        <w:jc w:val="center"/>
        <w:rPr>
          <w:sz w:val="23"/>
        </w:rPr>
      </w:pPr>
    </w:p>
    <w:p w:rsidR="00C03D3B" w:rsidRDefault="006C3D79">
      <w:pPr>
        <w:pStyle w:val="Titolo1"/>
      </w:pPr>
      <w:r>
        <w:t>DICHIARA</w:t>
      </w:r>
    </w:p>
    <w:p w:rsidR="00C03D3B" w:rsidRDefault="00C03D3B">
      <w:pPr>
        <w:pStyle w:val="Textbody"/>
      </w:pPr>
    </w:p>
    <w:p w:rsidR="00C03D3B" w:rsidRDefault="006C3D79">
      <w:pPr>
        <w:pStyle w:val="Textbody"/>
      </w:pPr>
      <w:r>
        <w:t>che</w:t>
      </w:r>
      <w:r>
        <w:rPr>
          <w:spacing w:val="35"/>
        </w:rPr>
        <w:t xml:space="preserve"> </w:t>
      </w:r>
      <w:r>
        <w:t>quanto</w:t>
      </w:r>
      <w:r>
        <w:rPr>
          <w:spacing w:val="32"/>
        </w:rPr>
        <w:t xml:space="preserve"> </w:t>
      </w:r>
      <w:r>
        <w:t>presentato</w:t>
      </w:r>
      <w:r>
        <w:rPr>
          <w:spacing w:val="32"/>
        </w:rPr>
        <w:t xml:space="preserve"> </w:t>
      </w:r>
      <w:r>
        <w:t>è</w:t>
      </w:r>
      <w:r>
        <w:rPr>
          <w:spacing w:val="36"/>
        </w:rPr>
        <w:t xml:space="preserve"> </w:t>
      </w:r>
      <w:r>
        <w:t>opera</w:t>
      </w:r>
      <w:r>
        <w:rPr>
          <w:spacing w:val="35"/>
        </w:rPr>
        <w:t xml:space="preserve"> </w:t>
      </w:r>
      <w:r>
        <w:t>originale</w:t>
      </w:r>
      <w:r>
        <w:rPr>
          <w:spacing w:val="32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cui</w:t>
      </w:r>
      <w:r>
        <w:rPr>
          <w:spacing w:val="32"/>
        </w:rPr>
        <w:t xml:space="preserve"> </w:t>
      </w:r>
      <w:r>
        <w:t>si</w:t>
      </w:r>
      <w:r>
        <w:rPr>
          <w:spacing w:val="34"/>
        </w:rPr>
        <w:t xml:space="preserve"> </w:t>
      </w:r>
      <w:r>
        <w:t>garantisce</w:t>
      </w:r>
      <w:r>
        <w:rPr>
          <w:spacing w:val="36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piena</w:t>
      </w:r>
      <w:r>
        <w:rPr>
          <w:spacing w:val="32"/>
        </w:rPr>
        <w:t xml:space="preserve"> </w:t>
      </w:r>
      <w:r>
        <w:t>disponibilità</w:t>
      </w:r>
      <w:r>
        <w:rPr>
          <w:spacing w:val="33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t>cui</w:t>
      </w:r>
      <w:r>
        <w:rPr>
          <w:spacing w:val="35"/>
        </w:rPr>
        <w:t xml:space="preserve"> </w:t>
      </w:r>
      <w:r>
        <w:t>non</w:t>
      </w:r>
      <w:r>
        <w:rPr>
          <w:spacing w:val="-52"/>
        </w:rPr>
        <w:t xml:space="preserve"> </w:t>
      </w:r>
      <w:r w:rsidR="00E30B05">
        <w:rPr>
          <w:spacing w:val="-52"/>
        </w:rPr>
        <w:t xml:space="preserve">    </w:t>
      </w:r>
      <w:r w:rsidR="00E30B05">
        <w:t xml:space="preserve"> gravano</w:t>
      </w:r>
      <w:r>
        <w:rPr>
          <w:spacing w:val="-2"/>
        </w:rPr>
        <w:t xml:space="preserve"> </w:t>
      </w:r>
      <w:r>
        <w:t>diritti,</w:t>
      </w:r>
      <w:r>
        <w:rPr>
          <w:spacing w:val="-2"/>
        </w:rPr>
        <w:t xml:space="preserve"> </w:t>
      </w:r>
      <w:r>
        <w:t>di alcun</w:t>
      </w:r>
      <w:r>
        <w:rPr>
          <w:spacing w:val="1"/>
        </w:rPr>
        <w:t xml:space="preserve"> </w:t>
      </w:r>
      <w:r>
        <w:t>genere,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terzi;</w:t>
      </w:r>
    </w:p>
    <w:p w:rsidR="00C03D3B" w:rsidRDefault="00C03D3B">
      <w:pPr>
        <w:pStyle w:val="Textbody"/>
        <w:spacing w:before="11"/>
        <w:ind w:left="0"/>
        <w:rPr>
          <w:sz w:val="23"/>
        </w:rPr>
      </w:pPr>
    </w:p>
    <w:p w:rsidR="00C03D3B" w:rsidRDefault="006C3D79">
      <w:pPr>
        <w:pStyle w:val="Titolo1"/>
        <w:spacing w:before="1"/>
        <w:ind w:left="3184"/>
      </w:pPr>
      <w:r>
        <w:t>GARANTISCE</w:t>
      </w:r>
      <w:r>
        <w:rPr>
          <w:spacing w:val="-4"/>
        </w:rPr>
        <w:t xml:space="preserve"> </w:t>
      </w:r>
      <w:r>
        <w:t>ALTRESÌ</w:t>
      </w:r>
    </w:p>
    <w:p w:rsidR="00C03D3B" w:rsidRDefault="006C3D79">
      <w:pPr>
        <w:pStyle w:val="Paragrafoelenco"/>
        <w:numPr>
          <w:ilvl w:val="0"/>
          <w:numId w:val="2"/>
        </w:numPr>
        <w:tabs>
          <w:tab w:val="left" w:pos="1667"/>
        </w:tabs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assumere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responsabilità,</w:t>
      </w:r>
      <w:r>
        <w:rPr>
          <w:spacing w:val="1"/>
          <w:sz w:val="24"/>
        </w:rPr>
        <w:t xml:space="preserve"> </w:t>
      </w:r>
      <w:r>
        <w:rPr>
          <w:sz w:val="24"/>
        </w:rPr>
        <w:t>nessuna</w:t>
      </w:r>
      <w:r>
        <w:rPr>
          <w:spacing w:val="1"/>
          <w:sz w:val="24"/>
        </w:rPr>
        <w:t xml:space="preserve"> </w:t>
      </w:r>
      <w:r>
        <w:rPr>
          <w:sz w:val="24"/>
        </w:rPr>
        <w:t>esclusa,</w:t>
      </w:r>
      <w:r>
        <w:rPr>
          <w:spacing w:val="1"/>
          <w:sz w:val="24"/>
        </w:rPr>
        <w:t xml:space="preserve"> </w:t>
      </w:r>
      <w:r>
        <w:rPr>
          <w:sz w:val="24"/>
        </w:rPr>
        <w:t>riguardo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presentato,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 ad eventuali violazioni di brevetti (in ordine ad invenzioni, modelli industriali e</w:t>
      </w:r>
      <w:r>
        <w:rPr>
          <w:spacing w:val="1"/>
          <w:sz w:val="24"/>
        </w:rPr>
        <w:t xml:space="preserve"> </w:t>
      </w:r>
      <w:r>
        <w:rPr>
          <w:sz w:val="24"/>
        </w:rPr>
        <w:t>marchi) e diritti d’autore facenti capo a terzi e si impegna a tene</w:t>
      </w:r>
      <w:r w:rsidR="00717A72">
        <w:rPr>
          <w:sz w:val="24"/>
        </w:rPr>
        <w:t>re indenne</w:t>
      </w:r>
      <w:r>
        <w:rPr>
          <w:sz w:val="24"/>
        </w:rPr>
        <w:t xml:space="preserve"> </w:t>
      </w:r>
      <w:r w:rsidR="00E77BDD">
        <w:rPr>
          <w:sz w:val="24"/>
        </w:rPr>
        <w:t xml:space="preserve">Gradara Innova srl, Comune di Gradara, Comune di Gabicce Mare, Comune di Pesaro ed a tutte le entità giuridiche costituite riguardanti la destinazione turistica “Riviera del San Bartolo”,  </w:t>
      </w:r>
      <w:r>
        <w:rPr>
          <w:sz w:val="24"/>
        </w:rPr>
        <w:t>dagli</w:t>
      </w:r>
      <w:r>
        <w:rPr>
          <w:spacing w:val="1"/>
          <w:sz w:val="24"/>
        </w:rPr>
        <w:t xml:space="preserve"> </w:t>
      </w:r>
      <w:r>
        <w:rPr>
          <w:sz w:val="24"/>
        </w:rPr>
        <w:t>oneri</w:t>
      </w:r>
      <w:r>
        <w:rPr>
          <w:spacing w:val="-10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difesa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giudizio,</w:t>
      </w:r>
      <w:r>
        <w:rPr>
          <w:spacing w:val="-7"/>
          <w:sz w:val="24"/>
        </w:rPr>
        <w:t xml:space="preserve"> </w:t>
      </w:r>
      <w:r>
        <w:rPr>
          <w:sz w:val="24"/>
        </w:rPr>
        <w:t>spese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danni</w:t>
      </w:r>
      <w:r>
        <w:rPr>
          <w:spacing w:val="-7"/>
          <w:sz w:val="24"/>
        </w:rPr>
        <w:t xml:space="preserve"> </w:t>
      </w:r>
      <w:r>
        <w:rPr>
          <w:sz w:val="24"/>
        </w:rPr>
        <w:t>cui</w:t>
      </w:r>
      <w:r>
        <w:rPr>
          <w:spacing w:val="-7"/>
          <w:sz w:val="24"/>
        </w:rPr>
        <w:t xml:space="preserve"> </w:t>
      </w:r>
      <w:r>
        <w:rPr>
          <w:sz w:val="24"/>
        </w:rPr>
        <w:t>venga</w:t>
      </w:r>
      <w:r>
        <w:rPr>
          <w:spacing w:val="-7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7"/>
          <w:sz w:val="24"/>
        </w:rPr>
        <w:t xml:space="preserve"> </w:t>
      </w:r>
      <w:r>
        <w:rPr>
          <w:sz w:val="24"/>
        </w:rPr>
        <w:t>condannato,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seguito</w:t>
      </w:r>
      <w:r>
        <w:rPr>
          <w:spacing w:val="-5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azioni</w:t>
      </w:r>
      <w:r>
        <w:rPr>
          <w:spacing w:val="-2"/>
          <w:sz w:val="24"/>
        </w:rPr>
        <w:t xml:space="preserve"> </w:t>
      </w:r>
      <w:r>
        <w:rPr>
          <w:sz w:val="24"/>
        </w:rPr>
        <w:t>esperite</w:t>
      </w:r>
      <w:r>
        <w:rPr>
          <w:spacing w:val="-2"/>
          <w:sz w:val="24"/>
        </w:rPr>
        <w:t xml:space="preserve"> </w:t>
      </w:r>
      <w:r>
        <w:rPr>
          <w:sz w:val="24"/>
        </w:rPr>
        <w:t>nei suoi confronti</w:t>
      </w:r>
      <w:r>
        <w:rPr>
          <w:spacing w:val="-1"/>
          <w:sz w:val="24"/>
        </w:rPr>
        <w:t xml:space="preserve"> </w:t>
      </w:r>
      <w:r>
        <w:rPr>
          <w:sz w:val="24"/>
        </w:rPr>
        <w:t>dagli stessi</w:t>
      </w:r>
      <w:r>
        <w:rPr>
          <w:spacing w:val="-1"/>
          <w:sz w:val="24"/>
        </w:rPr>
        <w:t xml:space="preserve"> </w:t>
      </w:r>
      <w:r>
        <w:rPr>
          <w:sz w:val="24"/>
        </w:rPr>
        <w:t>soggetti;</w:t>
      </w:r>
    </w:p>
    <w:p w:rsidR="00C03D3B" w:rsidRDefault="006C3D79">
      <w:pPr>
        <w:pStyle w:val="Paragrafoelenco"/>
        <w:numPr>
          <w:ilvl w:val="0"/>
          <w:numId w:val="1"/>
        </w:numPr>
        <w:tabs>
          <w:tab w:val="left" w:pos="1667"/>
        </w:tabs>
        <w:spacing w:before="2"/>
      </w:pPr>
      <w:r>
        <w:rPr>
          <w:spacing w:val="-1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impegnarsi,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fin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quando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venga</w:t>
      </w:r>
      <w:r>
        <w:rPr>
          <w:spacing w:val="-9"/>
          <w:sz w:val="24"/>
        </w:rPr>
        <w:t xml:space="preserve"> </w:t>
      </w:r>
      <w:r>
        <w:rPr>
          <w:sz w:val="24"/>
        </w:rPr>
        <w:t>conclusa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presente</w:t>
      </w:r>
      <w:r>
        <w:rPr>
          <w:spacing w:val="-11"/>
          <w:sz w:val="24"/>
        </w:rPr>
        <w:t xml:space="preserve"> </w:t>
      </w:r>
      <w:r>
        <w:rPr>
          <w:sz w:val="24"/>
        </w:rPr>
        <w:t>procedura,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z w:val="24"/>
        </w:rPr>
        <w:t>cedere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soggetti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diversi da </w:t>
      </w:r>
      <w:r w:rsidR="00E77BDD">
        <w:rPr>
          <w:sz w:val="24"/>
        </w:rPr>
        <w:t xml:space="preserve">Gradara Innova srl, Comune di Gradara, Comune di Gabicce Mare, Comune di Pesaro ed a tutte le entità giuridiche costituite riguardanti la destinazione turistica “Riviera del San Bartolo”,  </w:t>
      </w:r>
      <w:r>
        <w:rPr>
          <w:sz w:val="24"/>
        </w:rPr>
        <w:t>marchi, emblemi e comunque segni distintivi aventi caratteri analoghi a</w:t>
      </w:r>
      <w:r>
        <w:rPr>
          <w:spacing w:val="1"/>
          <w:sz w:val="24"/>
        </w:rPr>
        <w:t xml:space="preserve"> </w:t>
      </w:r>
      <w:r>
        <w:rPr>
          <w:sz w:val="24"/>
        </w:rPr>
        <w:t>quelli</w:t>
      </w:r>
      <w:r>
        <w:rPr>
          <w:spacing w:val="-3"/>
          <w:sz w:val="24"/>
        </w:rPr>
        <w:t xml:space="preserve"> </w:t>
      </w:r>
      <w:r>
        <w:rPr>
          <w:sz w:val="24"/>
        </w:rPr>
        <w:t>caratterizzanti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brand</w:t>
      </w:r>
      <w:r>
        <w:rPr>
          <w:spacing w:val="-1"/>
          <w:sz w:val="24"/>
        </w:rPr>
        <w:t xml:space="preserve"> </w:t>
      </w:r>
      <w:r>
        <w:rPr>
          <w:sz w:val="24"/>
        </w:rPr>
        <w:t>proposto 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Logo</w:t>
      </w:r>
      <w:r>
        <w:rPr>
          <w:spacing w:val="-2"/>
          <w:sz w:val="24"/>
        </w:rPr>
        <w:t>.</w:t>
      </w:r>
      <w:r>
        <w:t>;</w:t>
      </w:r>
    </w:p>
    <w:p w:rsidR="00C03D3B" w:rsidRDefault="00C03D3B">
      <w:pPr>
        <w:pStyle w:val="Textbody"/>
        <w:spacing w:before="11"/>
        <w:ind w:left="0"/>
        <w:rPr>
          <w:sz w:val="23"/>
        </w:rPr>
      </w:pPr>
    </w:p>
    <w:p w:rsidR="00C03D3B" w:rsidRDefault="006C3D79">
      <w:pPr>
        <w:pStyle w:val="Textbody"/>
      </w:pPr>
      <w:r>
        <w:t>Infine,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 in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presentata</w:t>
      </w:r>
      <w:r>
        <w:rPr>
          <w:spacing w:val="-4"/>
        </w:rPr>
        <w:t xml:space="preserve"> </w:t>
      </w:r>
      <w:r>
        <w:t>risulti</w:t>
      </w:r>
      <w:r>
        <w:rPr>
          <w:spacing w:val="-3"/>
        </w:rPr>
        <w:t xml:space="preserve"> </w:t>
      </w:r>
      <w:r>
        <w:t>vincitrice</w:t>
      </w:r>
    </w:p>
    <w:p w:rsidR="00C03D3B" w:rsidRDefault="006C3D79">
      <w:pPr>
        <w:pStyle w:val="Titolo1"/>
      </w:pP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A:</w:t>
      </w:r>
    </w:p>
    <w:p w:rsidR="00C03D3B" w:rsidRDefault="006C3D79">
      <w:pPr>
        <w:pStyle w:val="Paragrafoelenco"/>
        <w:numPr>
          <w:ilvl w:val="0"/>
          <w:numId w:val="1"/>
        </w:numPr>
        <w:tabs>
          <w:tab w:val="left" w:pos="1667"/>
        </w:tabs>
      </w:pPr>
      <w:r>
        <w:rPr>
          <w:sz w:val="24"/>
        </w:rPr>
        <w:t xml:space="preserve">cedere irrevocabilmente a </w:t>
      </w:r>
      <w:r w:rsidR="00E77BDD">
        <w:rPr>
          <w:sz w:val="24"/>
        </w:rPr>
        <w:t xml:space="preserve">Gradara Innova srl, Comune di Gradara, Comune di Gabicce Mare, Comune di Pesaro ed a tutte le entità giuridiche costituite riguardanti la destinazione turistica “Riviera del San Bartolo”,  </w:t>
      </w:r>
      <w:r>
        <w:rPr>
          <w:sz w:val="24"/>
        </w:rPr>
        <w:t>la privativa, senza poter avere nulla a che vantare al</w:t>
      </w:r>
      <w:r>
        <w:rPr>
          <w:spacing w:val="1"/>
          <w:sz w:val="24"/>
        </w:rPr>
        <w:t xml:space="preserve"> </w:t>
      </w:r>
      <w:r>
        <w:rPr>
          <w:sz w:val="24"/>
        </w:rPr>
        <w:t>riguardo a</w:t>
      </w:r>
      <w:r>
        <w:rPr>
          <w:spacing w:val="-2"/>
          <w:sz w:val="24"/>
        </w:rPr>
        <w:t xml:space="preserve"> </w:t>
      </w:r>
      <w:r>
        <w:rPr>
          <w:sz w:val="24"/>
        </w:rPr>
        <w:t>qualsiasi</w:t>
      </w:r>
      <w:r>
        <w:rPr>
          <w:spacing w:val="-2"/>
          <w:sz w:val="24"/>
        </w:rPr>
        <w:t xml:space="preserve"> </w:t>
      </w:r>
      <w:r>
        <w:rPr>
          <w:sz w:val="24"/>
        </w:rPr>
        <w:t>titolo;</w:t>
      </w:r>
    </w:p>
    <w:p w:rsidR="00C03D3B" w:rsidRDefault="006C3D79">
      <w:pPr>
        <w:pStyle w:val="Paragrafoelenco"/>
        <w:numPr>
          <w:ilvl w:val="0"/>
          <w:numId w:val="1"/>
        </w:numPr>
        <w:tabs>
          <w:tab w:val="left" w:pos="1667"/>
        </w:tabs>
      </w:pPr>
      <w:r>
        <w:rPr>
          <w:sz w:val="24"/>
        </w:rPr>
        <w:t>concedere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 w:rsidR="00E77BDD">
        <w:rPr>
          <w:sz w:val="24"/>
        </w:rPr>
        <w:t xml:space="preserve">Gradara Innova srl, Comune di Gradara, Comune di Gabicce Mare, Comune di Pesaro ed a tutte le entità giuridiche costituite riguardanti la destinazione turistica “Riviera del San Bartolo”, 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diritti</w:t>
      </w:r>
      <w:r>
        <w:rPr>
          <w:spacing w:val="1"/>
          <w:sz w:val="24"/>
        </w:rPr>
        <w:t xml:space="preserve"> </w:t>
      </w:r>
      <w:r>
        <w:rPr>
          <w:sz w:val="24"/>
        </w:rPr>
        <w:t>esclusivi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utilizzazione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Logo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rappresentativo,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l’autorizzazione</w:t>
      </w:r>
      <w:r>
        <w:rPr>
          <w:spacing w:val="-9"/>
          <w:sz w:val="24"/>
        </w:rPr>
        <w:t xml:space="preserve"> </w:t>
      </w:r>
      <w:r>
        <w:rPr>
          <w:sz w:val="24"/>
        </w:rPr>
        <w:t>esclusiva</w:t>
      </w:r>
      <w:r>
        <w:rPr>
          <w:spacing w:val="-9"/>
          <w:sz w:val="24"/>
        </w:rPr>
        <w:t xml:space="preserve"> </w:t>
      </w:r>
      <w:r>
        <w:rPr>
          <w:sz w:val="24"/>
        </w:rPr>
        <w:t>ed</w:t>
      </w:r>
      <w:r>
        <w:rPr>
          <w:spacing w:val="-6"/>
          <w:sz w:val="24"/>
        </w:rPr>
        <w:t xml:space="preserve"> </w:t>
      </w:r>
      <w:r>
        <w:rPr>
          <w:sz w:val="24"/>
        </w:rPr>
        <w:t>illimitata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sfruttare</w:t>
      </w:r>
      <w:r>
        <w:rPr>
          <w:spacing w:val="-8"/>
          <w:sz w:val="24"/>
        </w:rPr>
        <w:t xml:space="preserve"> </w:t>
      </w:r>
      <w:r>
        <w:rPr>
          <w:sz w:val="24"/>
        </w:rPr>
        <w:t>commercialmente</w:t>
      </w:r>
      <w:r>
        <w:rPr>
          <w:spacing w:val="-8"/>
          <w:sz w:val="24"/>
        </w:rPr>
        <w:t xml:space="preserve"> </w:t>
      </w:r>
      <w:r>
        <w:rPr>
          <w:sz w:val="24"/>
        </w:rPr>
        <w:t>questi</w:t>
      </w:r>
      <w:r>
        <w:rPr>
          <w:spacing w:val="-10"/>
          <w:sz w:val="24"/>
        </w:rPr>
        <w:t xml:space="preserve"> </w:t>
      </w:r>
      <w:r>
        <w:rPr>
          <w:sz w:val="24"/>
        </w:rPr>
        <w:t>diritti,</w:t>
      </w:r>
      <w:r>
        <w:rPr>
          <w:spacing w:val="-6"/>
          <w:sz w:val="24"/>
        </w:rPr>
        <w:t xml:space="preserve"> </w:t>
      </w:r>
      <w:r>
        <w:rPr>
          <w:sz w:val="24"/>
        </w:rPr>
        <w:t>nonché</w:t>
      </w:r>
      <w:r>
        <w:rPr>
          <w:spacing w:val="-7"/>
          <w:sz w:val="24"/>
        </w:rPr>
        <w:t xml:space="preserve"> </w:t>
      </w:r>
      <w:r>
        <w:rPr>
          <w:sz w:val="24"/>
        </w:rPr>
        <w:t>ad</w:t>
      </w:r>
      <w:r>
        <w:rPr>
          <w:spacing w:val="-51"/>
          <w:sz w:val="24"/>
        </w:rPr>
        <w:t xml:space="preserve"> </w:t>
      </w:r>
      <w:r>
        <w:rPr>
          <w:sz w:val="24"/>
        </w:rPr>
        <w:t>esercitare ogni autorità derivante dai medesimi. Detti diritti si intendono ceduti, acquisiti</w:t>
      </w:r>
      <w:r>
        <w:rPr>
          <w:spacing w:val="1"/>
          <w:sz w:val="24"/>
        </w:rPr>
        <w:t xml:space="preserve"> </w:t>
      </w:r>
      <w:r>
        <w:rPr>
          <w:sz w:val="24"/>
        </w:rPr>
        <w:t>e/o licenziati in</w:t>
      </w:r>
      <w:r>
        <w:rPr>
          <w:spacing w:val="1"/>
          <w:sz w:val="24"/>
        </w:rPr>
        <w:t xml:space="preserve"> </w:t>
      </w:r>
      <w:r>
        <w:rPr>
          <w:sz w:val="24"/>
        </w:rPr>
        <w:t>modo perpetuo,</w:t>
      </w:r>
      <w:r>
        <w:rPr>
          <w:spacing w:val="-2"/>
          <w:sz w:val="24"/>
        </w:rPr>
        <w:t xml:space="preserve"> </w:t>
      </w:r>
      <w:r>
        <w:rPr>
          <w:sz w:val="24"/>
        </w:rPr>
        <w:t>illimitato</w:t>
      </w:r>
      <w:r>
        <w:rPr>
          <w:spacing w:val="-2"/>
          <w:sz w:val="24"/>
        </w:rPr>
        <w:t xml:space="preserve"> </w:t>
      </w:r>
      <w:r>
        <w:rPr>
          <w:sz w:val="24"/>
        </w:rPr>
        <w:t>ed irrevocabile;</w:t>
      </w:r>
    </w:p>
    <w:p w:rsidR="00C03D3B" w:rsidRDefault="006C3D79">
      <w:pPr>
        <w:pStyle w:val="Paragrafoelenco"/>
        <w:numPr>
          <w:ilvl w:val="0"/>
          <w:numId w:val="1"/>
        </w:numPr>
        <w:tabs>
          <w:tab w:val="left" w:pos="1667"/>
        </w:tabs>
        <w:spacing w:before="2"/>
        <w:ind w:right="117"/>
      </w:pPr>
      <w:r>
        <w:rPr>
          <w:sz w:val="24"/>
        </w:rPr>
        <w:t>riconoscere che non ci saranno ulteriori richieste remunerative per ottenere un qualsiasi</w:t>
      </w:r>
      <w:r>
        <w:rPr>
          <w:spacing w:val="1"/>
          <w:sz w:val="24"/>
        </w:rPr>
        <w:t xml:space="preserve"> </w:t>
      </w:r>
      <w:r>
        <w:rPr>
          <w:sz w:val="24"/>
        </w:rPr>
        <w:t>utile</w:t>
      </w:r>
      <w:r>
        <w:rPr>
          <w:spacing w:val="-3"/>
          <w:sz w:val="24"/>
        </w:rPr>
        <w:t xml:space="preserve"> </w:t>
      </w:r>
      <w:r>
        <w:rPr>
          <w:sz w:val="24"/>
        </w:rPr>
        <w:t>derivante</w:t>
      </w:r>
      <w:r>
        <w:rPr>
          <w:spacing w:val="-2"/>
          <w:sz w:val="24"/>
        </w:rPr>
        <w:t xml:space="preserve"> </w:t>
      </w:r>
      <w:r>
        <w:rPr>
          <w:sz w:val="24"/>
        </w:rPr>
        <w:t>dallo sfruttamento</w:t>
      </w:r>
      <w:r>
        <w:rPr>
          <w:spacing w:val="1"/>
          <w:sz w:val="24"/>
        </w:rPr>
        <w:t xml:space="preserve"> </w:t>
      </w:r>
      <w:r>
        <w:rPr>
          <w:sz w:val="24"/>
        </w:rPr>
        <w:t>commerciale</w:t>
      </w:r>
      <w:r>
        <w:rPr>
          <w:spacing w:val="-3"/>
          <w:sz w:val="24"/>
        </w:rPr>
        <w:t xml:space="preserve"> </w:t>
      </w:r>
      <w:r>
        <w:rPr>
          <w:sz w:val="24"/>
        </w:rPr>
        <w:t>del Logo</w:t>
      </w:r>
      <w:r>
        <w:rPr>
          <w:spacing w:val="-2"/>
          <w:sz w:val="24"/>
        </w:rPr>
        <w:t xml:space="preserve"> </w:t>
      </w:r>
      <w:r>
        <w:rPr>
          <w:sz w:val="24"/>
        </w:rPr>
        <w:t>risultato</w:t>
      </w:r>
      <w:r>
        <w:rPr>
          <w:spacing w:val="-2"/>
          <w:sz w:val="24"/>
        </w:rPr>
        <w:t xml:space="preserve"> </w:t>
      </w:r>
      <w:r>
        <w:rPr>
          <w:sz w:val="24"/>
        </w:rPr>
        <w:t>vincitore;</w:t>
      </w:r>
    </w:p>
    <w:p w:rsidR="00C03D3B" w:rsidRDefault="006C3D79">
      <w:pPr>
        <w:pStyle w:val="Paragrafoelenco"/>
        <w:numPr>
          <w:ilvl w:val="0"/>
          <w:numId w:val="1"/>
        </w:numPr>
        <w:tabs>
          <w:tab w:val="left" w:pos="1667"/>
        </w:tabs>
      </w:pPr>
      <w:r>
        <w:rPr>
          <w:sz w:val="24"/>
        </w:rPr>
        <w:t xml:space="preserve">sollevare </w:t>
      </w:r>
      <w:r w:rsidR="00E77BDD">
        <w:rPr>
          <w:sz w:val="24"/>
        </w:rPr>
        <w:t xml:space="preserve">Gradara Innova srl, Comune di Gradara, Comune di Gabicce Mare, Comune di Pesaro ed a tutte le entità giuridiche costituite riguardanti la destinazione turistica “Riviera del San Bartolo”,  </w:t>
      </w:r>
      <w:r>
        <w:rPr>
          <w:sz w:val="24"/>
        </w:rPr>
        <w:t>da qualsivoglia azione e/o pretesa avanzata da terzi in relazione alla</w:t>
      </w:r>
      <w:r>
        <w:rPr>
          <w:spacing w:val="1"/>
          <w:sz w:val="24"/>
        </w:rPr>
        <w:t xml:space="preserve"> </w:t>
      </w:r>
      <w:r>
        <w:rPr>
          <w:sz w:val="24"/>
        </w:rPr>
        <w:t>violazione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diritti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quest’ultimi</w:t>
      </w:r>
      <w:r>
        <w:rPr>
          <w:spacing w:val="1"/>
          <w:sz w:val="24"/>
        </w:rPr>
        <w:t xml:space="preserve"> </w:t>
      </w:r>
      <w:r>
        <w:rPr>
          <w:sz w:val="24"/>
        </w:rPr>
        <w:t>vantati</w:t>
      </w:r>
      <w:r>
        <w:rPr>
          <w:spacing w:val="1"/>
          <w:sz w:val="24"/>
        </w:rPr>
        <w:t xml:space="preserve"> </w:t>
      </w:r>
      <w:r>
        <w:rPr>
          <w:sz w:val="24"/>
        </w:rPr>
        <w:t>quali,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mero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esemplificativo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esaustivo,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d’autore,</w:t>
      </w:r>
      <w:r>
        <w:rPr>
          <w:spacing w:val="1"/>
          <w:sz w:val="24"/>
        </w:rPr>
        <w:t xml:space="preserve"> </w:t>
      </w:r>
      <w:r>
        <w:rPr>
          <w:sz w:val="24"/>
        </w:rPr>
        <w:t>brevetti,</w:t>
      </w:r>
      <w:r>
        <w:rPr>
          <w:spacing w:val="1"/>
          <w:sz w:val="24"/>
        </w:rPr>
        <w:t xml:space="preserve"> </w:t>
      </w:r>
      <w:r>
        <w:rPr>
          <w:sz w:val="24"/>
        </w:rPr>
        <w:t>copyright,</w:t>
      </w:r>
      <w:r>
        <w:rPr>
          <w:spacing w:val="1"/>
          <w:sz w:val="24"/>
        </w:rPr>
        <w:t xml:space="preserve"> </w:t>
      </w:r>
      <w:r>
        <w:rPr>
          <w:sz w:val="24"/>
        </w:rPr>
        <w:t>marchi,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simili</w:t>
      </w:r>
      <w:r>
        <w:rPr>
          <w:spacing w:val="1"/>
          <w:sz w:val="24"/>
        </w:rPr>
        <w:t xml:space="preserve"> </w:t>
      </w:r>
      <w:r>
        <w:rPr>
          <w:sz w:val="24"/>
        </w:rPr>
        <w:t>diritti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proprietà</w:t>
      </w:r>
      <w:r>
        <w:rPr>
          <w:spacing w:val="1"/>
          <w:sz w:val="24"/>
        </w:rPr>
        <w:t xml:space="preserve"> </w:t>
      </w:r>
      <w:r>
        <w:rPr>
          <w:sz w:val="24"/>
        </w:rPr>
        <w:t>industriale e/o intellettuale, violazione della privacy, danno all’immagine. Qualora venga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promossa nei confronti di </w:t>
      </w:r>
      <w:r w:rsidR="00E77BDD">
        <w:rPr>
          <w:sz w:val="24"/>
        </w:rPr>
        <w:t xml:space="preserve">Gradara Innova srl, Comune di Gradara, Comune di Gabicce Mare, Comune di Pesaro ed a tutte le entità giuridiche costituite riguardanti la </w:t>
      </w:r>
      <w:r w:rsidR="00E77BDD">
        <w:rPr>
          <w:sz w:val="24"/>
        </w:rPr>
        <w:lastRenderedPageBreak/>
        <w:t xml:space="preserve">destinazione turistica “Riviera del San Bartolo”, </w:t>
      </w:r>
      <w:r w:rsidR="00717A72">
        <w:rPr>
          <w:sz w:val="24"/>
        </w:rPr>
        <w:t>u</w:t>
      </w:r>
      <w:r>
        <w:rPr>
          <w:sz w:val="24"/>
        </w:rPr>
        <w:t>n’azione giudiziaria da parte di terzi che vantino diritti</w:t>
      </w:r>
      <w:r>
        <w:rPr>
          <w:spacing w:val="1"/>
          <w:sz w:val="24"/>
        </w:rPr>
        <w:t xml:space="preserve"> </w:t>
      </w:r>
      <w:r>
        <w:rPr>
          <w:sz w:val="24"/>
        </w:rPr>
        <w:t>sui prodotti realizzati e/o utilizzati, mi assumerò tutti gli oneri conseguenti, incluse le spese</w:t>
      </w:r>
      <w:r>
        <w:rPr>
          <w:spacing w:val="-52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3"/>
          <w:sz w:val="24"/>
        </w:rPr>
        <w:t xml:space="preserve"> </w:t>
      </w:r>
      <w:r>
        <w:rPr>
          <w:sz w:val="24"/>
        </w:rPr>
        <w:t>sostenute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difesa in</w:t>
      </w:r>
      <w:r>
        <w:rPr>
          <w:spacing w:val="-1"/>
          <w:sz w:val="24"/>
        </w:rPr>
        <w:t xml:space="preserve"> </w:t>
      </w:r>
      <w:r>
        <w:rPr>
          <w:sz w:val="24"/>
        </w:rPr>
        <w:t>giudizio;</w:t>
      </w:r>
    </w:p>
    <w:p w:rsidR="00C03D3B" w:rsidRDefault="006C3D79">
      <w:pPr>
        <w:pStyle w:val="Paragrafoelenco"/>
        <w:numPr>
          <w:ilvl w:val="0"/>
          <w:numId w:val="1"/>
        </w:numPr>
        <w:tabs>
          <w:tab w:val="left" w:pos="1667"/>
        </w:tabs>
      </w:pPr>
      <w:r>
        <w:rPr>
          <w:spacing w:val="-1"/>
          <w:sz w:val="24"/>
        </w:rPr>
        <w:t>restituire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compenso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qualora,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sentenza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passata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giudicato,</w:t>
      </w:r>
      <w:r>
        <w:rPr>
          <w:spacing w:val="-12"/>
          <w:sz w:val="24"/>
        </w:rPr>
        <w:t xml:space="preserve"> </w:t>
      </w:r>
      <w:r>
        <w:rPr>
          <w:sz w:val="24"/>
        </w:rPr>
        <w:t>emerga</w:t>
      </w:r>
      <w:r>
        <w:rPr>
          <w:spacing w:val="-14"/>
          <w:sz w:val="24"/>
        </w:rPr>
        <w:t xml:space="preserve"> </w:t>
      </w:r>
      <w:r>
        <w:rPr>
          <w:sz w:val="24"/>
        </w:rPr>
        <w:t>che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Logo</w:t>
      </w:r>
      <w:r>
        <w:rPr>
          <w:spacing w:val="-14"/>
          <w:sz w:val="24"/>
        </w:rPr>
        <w:t xml:space="preserve"> </w:t>
      </w:r>
      <w:r>
        <w:rPr>
          <w:sz w:val="24"/>
        </w:rPr>
        <w:t>proposto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e vincitore violi diritti facenti capo a terzi e, conseguentemente risulti precluso a </w:t>
      </w:r>
      <w:r w:rsidR="00E77BDD">
        <w:rPr>
          <w:sz w:val="24"/>
        </w:rPr>
        <w:t xml:space="preserve">Gradara Innova srl, Comune di Gradara, Comune di Gabicce Mare, Comune di Pesaro ed a tutte le entità giuridiche costituite riguardanti la destinazione turistica “Riviera del San Bartolo”,  </w:t>
      </w:r>
      <w:r w:rsidR="00717A72">
        <w:rPr>
          <w:sz w:val="24"/>
        </w:rPr>
        <w:t xml:space="preserve"> </w:t>
      </w:r>
      <w:r>
        <w:rPr>
          <w:sz w:val="24"/>
        </w:rPr>
        <w:t xml:space="preserve"> l’uso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2"/>
          <w:sz w:val="24"/>
        </w:rPr>
        <w:t xml:space="preserve"> </w:t>
      </w:r>
      <w:r>
        <w:rPr>
          <w:sz w:val="24"/>
        </w:rPr>
        <w:t>stesso.</w:t>
      </w:r>
    </w:p>
    <w:p w:rsidR="00C03D3B" w:rsidRDefault="00C03D3B">
      <w:pPr>
        <w:pStyle w:val="Paragrafoelenco"/>
        <w:tabs>
          <w:tab w:val="left" w:pos="1667"/>
        </w:tabs>
        <w:rPr>
          <w:sz w:val="24"/>
        </w:rPr>
      </w:pPr>
    </w:p>
    <w:p w:rsidR="00C03D3B" w:rsidRDefault="00C03D3B">
      <w:pPr>
        <w:pStyle w:val="Textbody"/>
        <w:ind w:left="0"/>
      </w:pPr>
    </w:p>
    <w:p w:rsidR="00C03D3B" w:rsidRDefault="006C3D79">
      <w:pPr>
        <w:pStyle w:val="Textbody"/>
        <w:tabs>
          <w:tab w:val="left" w:pos="7307"/>
        </w:tabs>
        <w:spacing w:before="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tab/>
        <w:t>Firma</w:t>
      </w:r>
    </w:p>
    <w:p w:rsidR="00B75355" w:rsidRDefault="00B75355" w:rsidP="00B75355">
      <w:pPr>
        <w:pStyle w:val="Textbody"/>
        <w:spacing w:before="8"/>
        <w:ind w:left="0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C03D3B" w:rsidRDefault="00C03D3B" w:rsidP="00B75355">
      <w:pPr>
        <w:pStyle w:val="Textbody"/>
        <w:tabs>
          <w:tab w:val="left" w:pos="7307"/>
        </w:tabs>
        <w:spacing w:before="8"/>
        <w:ind w:left="0"/>
      </w:pPr>
    </w:p>
    <w:p w:rsidR="00E30B05" w:rsidRDefault="00E30B05" w:rsidP="00B75355">
      <w:pPr>
        <w:pStyle w:val="Textbody"/>
        <w:tabs>
          <w:tab w:val="left" w:pos="7307"/>
        </w:tabs>
        <w:spacing w:before="8"/>
        <w:ind w:left="0"/>
      </w:pPr>
    </w:p>
    <w:p w:rsidR="00E30B05" w:rsidRDefault="00E30B05" w:rsidP="00B75355">
      <w:pPr>
        <w:pStyle w:val="Textbody"/>
        <w:tabs>
          <w:tab w:val="left" w:pos="7307"/>
        </w:tabs>
        <w:spacing w:before="8"/>
        <w:ind w:left="0"/>
      </w:pPr>
    </w:p>
    <w:p w:rsidR="00E30B05" w:rsidRDefault="00E30B05" w:rsidP="00B75355">
      <w:pPr>
        <w:pStyle w:val="Textbody"/>
        <w:tabs>
          <w:tab w:val="left" w:pos="7307"/>
        </w:tabs>
        <w:spacing w:before="8"/>
        <w:ind w:left="0"/>
      </w:pPr>
    </w:p>
    <w:p w:rsidR="00E30B05" w:rsidRDefault="00E30B05" w:rsidP="00B75355">
      <w:pPr>
        <w:pStyle w:val="Textbody"/>
        <w:tabs>
          <w:tab w:val="left" w:pos="7307"/>
        </w:tabs>
        <w:spacing w:before="8"/>
        <w:ind w:left="0"/>
      </w:pPr>
    </w:p>
    <w:p w:rsidR="00E30B05" w:rsidRDefault="00E30B05" w:rsidP="00B75355">
      <w:pPr>
        <w:pStyle w:val="Textbody"/>
        <w:tabs>
          <w:tab w:val="left" w:pos="7307"/>
        </w:tabs>
        <w:spacing w:before="8"/>
        <w:ind w:left="0"/>
      </w:pPr>
    </w:p>
    <w:p w:rsidR="00E30B05" w:rsidRDefault="00E30B05" w:rsidP="00B75355">
      <w:pPr>
        <w:pStyle w:val="Textbody"/>
        <w:tabs>
          <w:tab w:val="left" w:pos="7307"/>
        </w:tabs>
        <w:spacing w:before="8"/>
        <w:ind w:left="0"/>
      </w:pPr>
    </w:p>
    <w:p w:rsidR="00E30B05" w:rsidRDefault="00E30B05" w:rsidP="00B75355">
      <w:pPr>
        <w:pStyle w:val="Textbody"/>
        <w:tabs>
          <w:tab w:val="left" w:pos="7307"/>
        </w:tabs>
        <w:spacing w:before="8"/>
        <w:ind w:left="0"/>
      </w:pPr>
    </w:p>
    <w:p w:rsidR="00E30B05" w:rsidRDefault="00E30B05" w:rsidP="00B75355">
      <w:pPr>
        <w:pStyle w:val="Textbody"/>
        <w:tabs>
          <w:tab w:val="left" w:pos="7307"/>
        </w:tabs>
        <w:spacing w:before="8"/>
        <w:ind w:left="0"/>
      </w:pPr>
    </w:p>
    <w:p w:rsidR="00E30B05" w:rsidRPr="00E30B05" w:rsidRDefault="00E30B05" w:rsidP="00E30B05">
      <w:pPr>
        <w:pStyle w:val="Textbody"/>
        <w:tabs>
          <w:tab w:val="left" w:pos="7307"/>
        </w:tabs>
        <w:spacing w:before="8"/>
        <w:ind w:left="0"/>
        <w:rPr>
          <w:b/>
          <w:bCs/>
        </w:rPr>
      </w:pPr>
      <w:r w:rsidRPr="00E30B05">
        <w:rPr>
          <w:b/>
          <w:bCs/>
        </w:rPr>
        <w:t>Allegati (obbligatori):</w:t>
      </w:r>
    </w:p>
    <w:p w:rsidR="00E30B05" w:rsidRPr="00E30B05" w:rsidRDefault="00E30B05" w:rsidP="00E30B05">
      <w:pPr>
        <w:pStyle w:val="Textbody"/>
        <w:numPr>
          <w:ilvl w:val="0"/>
          <w:numId w:val="3"/>
        </w:numPr>
        <w:tabs>
          <w:tab w:val="left" w:pos="7307"/>
        </w:tabs>
        <w:spacing w:before="8"/>
      </w:pPr>
      <w:r w:rsidRPr="00E30B05">
        <w:t>copia di un documento di identità valido</w:t>
      </w:r>
    </w:p>
    <w:p w:rsidR="00E30B05" w:rsidRPr="00E30B05" w:rsidRDefault="00E30B05" w:rsidP="00E30B05">
      <w:pPr>
        <w:pStyle w:val="Textbody"/>
        <w:tabs>
          <w:tab w:val="left" w:pos="7307"/>
        </w:tabs>
        <w:spacing w:before="8"/>
      </w:pPr>
    </w:p>
    <w:p w:rsidR="00E30B05" w:rsidRPr="00E30B05" w:rsidRDefault="00E30B05" w:rsidP="00E30B05">
      <w:pPr>
        <w:pStyle w:val="Textbody"/>
        <w:tabs>
          <w:tab w:val="left" w:pos="7307"/>
        </w:tabs>
        <w:spacing w:before="8"/>
        <w:ind w:left="0"/>
        <w:rPr>
          <w:b/>
          <w:bCs/>
        </w:rPr>
      </w:pPr>
      <w:r w:rsidRPr="00E30B05">
        <w:rPr>
          <w:b/>
          <w:bCs/>
        </w:rPr>
        <w:t>Cittadini stranieri:</w:t>
      </w:r>
    </w:p>
    <w:p w:rsidR="00E30B05" w:rsidRPr="00E30B05" w:rsidRDefault="00E30B05" w:rsidP="00E30B05">
      <w:pPr>
        <w:pStyle w:val="Textbody"/>
        <w:numPr>
          <w:ilvl w:val="0"/>
          <w:numId w:val="3"/>
        </w:numPr>
        <w:tabs>
          <w:tab w:val="left" w:pos="7307"/>
        </w:tabs>
        <w:spacing w:before="8"/>
      </w:pPr>
      <w:r w:rsidRPr="00E30B05">
        <w:t>copia documento di identità valido</w:t>
      </w:r>
    </w:p>
    <w:p w:rsidR="00E30B05" w:rsidRPr="00E30B05" w:rsidRDefault="00E30B05" w:rsidP="00E30B05">
      <w:pPr>
        <w:pStyle w:val="Textbody"/>
        <w:numPr>
          <w:ilvl w:val="0"/>
          <w:numId w:val="3"/>
        </w:numPr>
        <w:tabs>
          <w:tab w:val="left" w:pos="7307"/>
        </w:tabs>
        <w:spacing w:before="8"/>
      </w:pPr>
      <w:r w:rsidRPr="00E30B05">
        <w:t>copia del titolo di soggiorno valido</w:t>
      </w:r>
    </w:p>
    <w:p w:rsidR="00E30B05" w:rsidRDefault="00E30B05" w:rsidP="00B75355">
      <w:pPr>
        <w:pStyle w:val="Textbody"/>
        <w:tabs>
          <w:tab w:val="left" w:pos="7307"/>
        </w:tabs>
        <w:spacing w:before="8"/>
        <w:ind w:left="0"/>
      </w:pPr>
    </w:p>
    <w:sectPr w:rsidR="00E30B05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DD" w:rsidRDefault="00EC03DD">
      <w:r>
        <w:separator/>
      </w:r>
    </w:p>
  </w:endnote>
  <w:endnote w:type="continuationSeparator" w:id="0">
    <w:p w:rsidR="00EC03DD" w:rsidRDefault="00EC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DD" w:rsidRDefault="00EC03DD">
      <w:r>
        <w:rPr>
          <w:color w:val="000000"/>
        </w:rPr>
        <w:separator/>
      </w:r>
    </w:p>
  </w:footnote>
  <w:footnote w:type="continuationSeparator" w:id="0">
    <w:p w:rsidR="00EC03DD" w:rsidRDefault="00EC0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7432E"/>
    <w:multiLevelType w:val="multilevel"/>
    <w:tmpl w:val="0E4CC3C2"/>
    <w:styleLink w:val="WWNum1"/>
    <w:lvl w:ilvl="0">
      <w:numFmt w:val="bullet"/>
      <w:lvlText w:val="-"/>
      <w:lvlJc w:val="left"/>
      <w:pPr>
        <w:ind w:left="833" w:hanging="360"/>
      </w:pPr>
      <w:rPr>
        <w:rFonts w:ascii="Calibri" w:eastAsia="Calibri" w:hAnsi="Calibri" w:cs="Calibri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741" w:hanging="360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643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45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447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349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251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153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55" w:hanging="360"/>
      </w:pPr>
      <w:rPr>
        <w:lang w:val="it-IT" w:eastAsia="en-US" w:bidi="ar-SA"/>
      </w:rPr>
    </w:lvl>
  </w:abstractNum>
  <w:abstractNum w:abstractNumId="1">
    <w:nsid w:val="509F192B"/>
    <w:multiLevelType w:val="hybridMultilevel"/>
    <w:tmpl w:val="7C788D46"/>
    <w:lvl w:ilvl="0" w:tplc="36F0010C">
      <w:numFmt w:val="bullet"/>
      <w:lvlText w:val="-"/>
      <w:lvlJc w:val="left"/>
      <w:pPr>
        <w:ind w:left="242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E143C98">
      <w:numFmt w:val="bullet"/>
      <w:lvlText w:val="•"/>
      <w:lvlJc w:val="left"/>
      <w:pPr>
        <w:ind w:left="1201" w:hanging="130"/>
      </w:pPr>
      <w:rPr>
        <w:rFonts w:hint="default"/>
        <w:lang w:val="it-IT" w:eastAsia="en-US" w:bidi="ar-SA"/>
      </w:rPr>
    </w:lvl>
    <w:lvl w:ilvl="2" w:tplc="1D50F094">
      <w:numFmt w:val="bullet"/>
      <w:lvlText w:val="•"/>
      <w:lvlJc w:val="left"/>
      <w:pPr>
        <w:ind w:left="2163" w:hanging="130"/>
      </w:pPr>
      <w:rPr>
        <w:rFonts w:hint="default"/>
        <w:lang w:val="it-IT" w:eastAsia="en-US" w:bidi="ar-SA"/>
      </w:rPr>
    </w:lvl>
    <w:lvl w:ilvl="3" w:tplc="E132E7D6">
      <w:numFmt w:val="bullet"/>
      <w:lvlText w:val="•"/>
      <w:lvlJc w:val="left"/>
      <w:pPr>
        <w:ind w:left="3125" w:hanging="130"/>
      </w:pPr>
      <w:rPr>
        <w:rFonts w:hint="default"/>
        <w:lang w:val="it-IT" w:eastAsia="en-US" w:bidi="ar-SA"/>
      </w:rPr>
    </w:lvl>
    <w:lvl w:ilvl="4" w:tplc="A94C7320">
      <w:numFmt w:val="bullet"/>
      <w:lvlText w:val="•"/>
      <w:lvlJc w:val="left"/>
      <w:pPr>
        <w:ind w:left="4087" w:hanging="130"/>
      </w:pPr>
      <w:rPr>
        <w:rFonts w:hint="default"/>
        <w:lang w:val="it-IT" w:eastAsia="en-US" w:bidi="ar-SA"/>
      </w:rPr>
    </w:lvl>
    <w:lvl w:ilvl="5" w:tplc="11DCA0F0">
      <w:numFmt w:val="bullet"/>
      <w:lvlText w:val="•"/>
      <w:lvlJc w:val="left"/>
      <w:pPr>
        <w:ind w:left="5049" w:hanging="130"/>
      </w:pPr>
      <w:rPr>
        <w:rFonts w:hint="default"/>
        <w:lang w:val="it-IT" w:eastAsia="en-US" w:bidi="ar-SA"/>
      </w:rPr>
    </w:lvl>
    <w:lvl w:ilvl="6" w:tplc="C9C8B0D0">
      <w:numFmt w:val="bullet"/>
      <w:lvlText w:val="•"/>
      <w:lvlJc w:val="left"/>
      <w:pPr>
        <w:ind w:left="6011" w:hanging="130"/>
      </w:pPr>
      <w:rPr>
        <w:rFonts w:hint="default"/>
        <w:lang w:val="it-IT" w:eastAsia="en-US" w:bidi="ar-SA"/>
      </w:rPr>
    </w:lvl>
    <w:lvl w:ilvl="7" w:tplc="C0122516">
      <w:numFmt w:val="bullet"/>
      <w:lvlText w:val="•"/>
      <w:lvlJc w:val="left"/>
      <w:pPr>
        <w:ind w:left="6973" w:hanging="130"/>
      </w:pPr>
      <w:rPr>
        <w:rFonts w:hint="default"/>
        <w:lang w:val="it-IT" w:eastAsia="en-US" w:bidi="ar-SA"/>
      </w:rPr>
    </w:lvl>
    <w:lvl w:ilvl="8" w:tplc="00562794">
      <w:numFmt w:val="bullet"/>
      <w:lvlText w:val="•"/>
      <w:lvlJc w:val="left"/>
      <w:pPr>
        <w:ind w:left="7935" w:hanging="13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3B"/>
    <w:rsid w:val="00663A0A"/>
    <w:rsid w:val="006C3D79"/>
    <w:rsid w:val="00717A72"/>
    <w:rsid w:val="00880DE5"/>
    <w:rsid w:val="00B75355"/>
    <w:rsid w:val="00C03D3B"/>
    <w:rsid w:val="00E30B05"/>
    <w:rsid w:val="00E77BDD"/>
    <w:rsid w:val="00EC03DD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A1801-0A90-4129-8A1F-F94CDCE0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ind w:left="3185" w:right="318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Calibri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ind w:left="113"/>
    </w:pPr>
    <w:rPr>
      <w:sz w:val="24"/>
      <w:szCs w:val="24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833" w:right="109" w:hanging="360"/>
      <w:jc w:val="both"/>
    </w:pPr>
  </w:style>
  <w:style w:type="paragraph" w:customStyle="1" w:styleId="TableParagraph">
    <w:name w:val="Table Paragraph"/>
    <w:basedOn w:val="Standard"/>
  </w:style>
  <w:style w:type="character" w:customStyle="1" w:styleId="ListLabel1">
    <w:name w:val="ListLabel 1"/>
    <w:rPr>
      <w:rFonts w:eastAsia="Calibri" w:cs="Calibri"/>
      <w:w w:val="100"/>
      <w:sz w:val="24"/>
      <w:szCs w:val="24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Simone Montanari</cp:lastModifiedBy>
  <cp:revision>8</cp:revision>
  <dcterms:created xsi:type="dcterms:W3CDTF">2021-09-27T15:08:00Z</dcterms:created>
  <dcterms:modified xsi:type="dcterms:W3CDTF">2021-12-24T16:47:00Z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